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bCs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2021年度国家知识产权信息公共服务网点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公示名单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（按照拼音首字母排序，排名不分先后）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</w:p>
    <w:tbl>
      <w:tblPr>
        <w:tblStyle w:val="6"/>
        <w:tblW w:w="8440" w:type="dxa"/>
        <w:tblInd w:w="-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0"/>
        <w:gridCol w:w="3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网点名称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推荐部门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安庆师范大学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宝鸡市知识产权服务中心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陕西省知识产权局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北京邮电大学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长春理工大学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吉林省知识产权局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成都中医药大学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四川省知识产权服务促进中心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重庆江北知识产权运营有限公司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重庆科技发展战略研究院有限责任公司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重庆科技服务大市场有限公司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大连国际知识产权保护战略研究中心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辽宁省知识产权局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东北大学秦皇岛分校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佛山市顺德区顺企知识产权保护服务中心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福建省电子信息应用技术研究院有限公司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福建省知识产权局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阜阳师范大学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共享智能铸造产业创新中心有限公司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宁夏回族自治区知识产权局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广东省科技图书馆（广东省科学院信息研究所）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广州恒成智道信息科技有限公司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贵州省标准化院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国家工业信息安全发展研究中心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工业和信息化部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国家图书馆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文化和旅游部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国知云（辽宁）大数据科技有限公司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辽宁省知识产权局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国知中意知识产权服务（北京）有限公司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邯郸职业技术学院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杭州电子科技大学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河北科技工程职业技术大学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河南省知识产权保护协会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贺州学院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广西壮族自治区市场监督管理局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黑河学院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黑龙江工业学院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黑龙江省知识产权局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湖南文理学院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湖南省知识产权局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吉林大学第一医院专利信息服务中心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吉林省知识产权局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吉林省科学技术信息研究所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吉林省知识产权局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机械工业信息研究院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工业和信息化部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江苏经纬知识产权运营有限公司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江苏省发明协会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江苏省科学技术情报研究所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江西理工大学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江西省知识产权局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江西省科学院科技战略研究所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江西省知识产权局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昆明理工大学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云南省知识产权局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兰州科技大市场管理有限责任公司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甘肃省知识产权局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六盘水师范学院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内蒙古科技大学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内蒙古自治区知识产权局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内蒙古商标品牌协会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内蒙古自治区知识产权局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平潭大闽孵化器管理有限公司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福建省知识产权局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黔东南州市场监管投诉举报中心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黔南州市场监督管理局行政许可服务中心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贵州省知识产权局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三明学院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福建省知识产权局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三亚崖州湾科技城管理局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海南省知识产权局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山东理工大学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汕头大学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山西同方知网数字出版产业园知识产权服务中心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山西省知识产权局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上海航天信息研究所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上海浦东智产科技服务中心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上海市纺织科学院有限公司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生物岛实验室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丝绸之路国际知识产权港有限责任公司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甘肃省知识产权局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苏州大学苏州知识产权研究院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苏州工业园区图书馆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天津海高融创科技发展有限公司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天津市知识产权局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渭南市食品药品和知识产权服务中心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陕西省知识产权局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西安电子科技大学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西安市碑林环大学创新产业带管理委员会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陕西省知识产权局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西南石油大学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四川省知识产权服务促进中心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西藏自治区标准化研究所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西藏自治区知识产权局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宣城市生产力促进中心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烟台大学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浙江省知识产权保护中心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浙江师范大学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中国地质大学（武汉）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中国电子信息产业发展研究院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工业和信息化部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中国航天科工集团六院情报信息研究中心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内蒙古自治区知识产权局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中国（湖南）自由贸易试验区知识产权服务中心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湖南省知识产权局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中国计量大学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中国科学技术信息研究所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科技部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中国科学院长春光学精密机械与物理研究所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中科院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中国科学院广州能源研究所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中科院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中国科学院天津工业生物技术研究所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中科院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中国科学院新疆生态与地理研究所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中科院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中国（宁波）知识产权保护中心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浙江省知识产权局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中国轻工业信息中心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中国石油和化学工业联合会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中国信息通信研究院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工业和信息化部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中国药科大学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中国有色金属工业协会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中国中医科学院中医药信息研究所知识产权信息服务中心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中华商标协会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直接申请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中汽知识产权投资运营中心（北京）有限公司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北京市知识产权局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Times New Roman" w:eastAsia="仿宋_GB2312" w:cs="仿宋_GB2312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F3"/>
    <w:rsid w:val="000C10C6"/>
    <w:rsid w:val="00134196"/>
    <w:rsid w:val="00164815"/>
    <w:rsid w:val="00214785"/>
    <w:rsid w:val="00260D51"/>
    <w:rsid w:val="00273D6C"/>
    <w:rsid w:val="002E1AB8"/>
    <w:rsid w:val="003464BD"/>
    <w:rsid w:val="00382DDD"/>
    <w:rsid w:val="004822D7"/>
    <w:rsid w:val="004D37CC"/>
    <w:rsid w:val="0054589F"/>
    <w:rsid w:val="00586620"/>
    <w:rsid w:val="005D335C"/>
    <w:rsid w:val="00672A52"/>
    <w:rsid w:val="006A2BAF"/>
    <w:rsid w:val="006C30FE"/>
    <w:rsid w:val="006D3AA3"/>
    <w:rsid w:val="00751569"/>
    <w:rsid w:val="00790FC9"/>
    <w:rsid w:val="008036FB"/>
    <w:rsid w:val="00851BD8"/>
    <w:rsid w:val="008E6406"/>
    <w:rsid w:val="008F71CB"/>
    <w:rsid w:val="00904E22"/>
    <w:rsid w:val="009B49F3"/>
    <w:rsid w:val="00A05D34"/>
    <w:rsid w:val="00A17EAE"/>
    <w:rsid w:val="00A2372C"/>
    <w:rsid w:val="00A4219D"/>
    <w:rsid w:val="00A52EB2"/>
    <w:rsid w:val="00A73BB9"/>
    <w:rsid w:val="00AE2C7E"/>
    <w:rsid w:val="00B016CB"/>
    <w:rsid w:val="00B460A0"/>
    <w:rsid w:val="00B65BF0"/>
    <w:rsid w:val="00B71F80"/>
    <w:rsid w:val="00C72FA7"/>
    <w:rsid w:val="00CF0B87"/>
    <w:rsid w:val="00D44711"/>
    <w:rsid w:val="00D759B5"/>
    <w:rsid w:val="00DC6A5D"/>
    <w:rsid w:val="00DF1BA1"/>
    <w:rsid w:val="00E17E44"/>
    <w:rsid w:val="00EB2645"/>
    <w:rsid w:val="00EE56AB"/>
    <w:rsid w:val="24274769"/>
    <w:rsid w:val="2FCF2BBA"/>
    <w:rsid w:val="3FFFACE7"/>
    <w:rsid w:val="47997955"/>
    <w:rsid w:val="5B3CA4B5"/>
    <w:rsid w:val="71BB7EF1"/>
    <w:rsid w:val="767F11FC"/>
    <w:rsid w:val="7E7E6C5B"/>
    <w:rsid w:val="9F711DA2"/>
    <w:rsid w:val="B1F305C5"/>
    <w:rsid w:val="BB6F886A"/>
    <w:rsid w:val="BEF7A3F4"/>
    <w:rsid w:val="FEF5257C"/>
    <w:rsid w:val="FF3E7968"/>
    <w:rsid w:val="FFEF95EC"/>
    <w:rsid w:val="FFFA9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367</Words>
  <Characters>2097</Characters>
  <Lines>17</Lines>
  <Paragraphs>4</Paragraphs>
  <TotalTime>19</TotalTime>
  <ScaleCrop>false</ScaleCrop>
  <LinksUpToDate>false</LinksUpToDate>
  <CharactersWithSpaces>2460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2021-08-28T05:15:00Z</dcterms:created>
  <dc:creator>hou jinxia</dc:creator>
  <cp:lastModifiedBy>虹孩儿</cp:lastModifiedBy>
  <cp:lastPrinted>2021-09-30T08:09:00Z</cp:lastPrinted>
  <dcterms:modified xsi:type="dcterms:W3CDTF">2021-10-08T02:00:20Z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90BCC4A74A66421193F55BFF5C47CF81</vt:lpwstr>
  </property>
</Properties>
</file>